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2F5E" w:rsidRPr="00192F5E" w:rsidRDefault="002D6C48" w:rsidP="00192F5E">
      <w:pPr>
        <w:widowControl/>
        <w:jc w:val="center"/>
        <w:rPr>
          <w:rFonts w:ascii="華康仿宋體W6(P)" w:eastAsia="華康仿宋體W6(P)" w:hAnsi="標楷體"/>
          <w:b/>
          <w:sz w:val="28"/>
        </w:rPr>
      </w:pPr>
      <w:r w:rsidRPr="002D6C48">
        <w:rPr>
          <w:rFonts w:ascii="華康仿宋體W6(P)" w:eastAsia="華康仿宋體W6(P)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42CA5" wp14:editId="7BF1946C">
                <wp:simplePos x="0" y="0"/>
                <wp:positionH relativeFrom="column">
                  <wp:posOffset>68283</wp:posOffset>
                </wp:positionH>
                <wp:positionV relativeFrom="paragraph">
                  <wp:posOffset>-326629</wp:posOffset>
                </wp:positionV>
                <wp:extent cx="736270" cy="1403985"/>
                <wp:effectExtent l="0" t="0" r="2603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48" w:rsidRPr="002D6C48" w:rsidRDefault="00C72ABF">
                            <w:pPr>
                              <w:rPr>
                                <w:rFonts w:ascii="華康仿宋體W6(P)" w:eastAsia="華康仿宋體W6(P)"/>
                              </w:rPr>
                            </w:pPr>
                            <w:r>
                              <w:rPr>
                                <w:rFonts w:ascii="華康仿宋體W6(P)" w:eastAsia="華康仿宋體W6(P)" w:hint="eastAsia"/>
                              </w:rPr>
                              <w:t>附件</w:t>
                            </w:r>
                            <w:r w:rsidR="00374340">
                              <w:rPr>
                                <w:rFonts w:ascii="華康仿宋體W6(P)" w:eastAsia="華康仿宋體W6(P)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4pt;margin-top:-25.7pt;width:57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4TOg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">
                <v:textbox style="mso-fit-shape-to-text:t">
                  <w:txbxContent>
                    <w:p w:rsidR="002D6C48" w:rsidRPr="002D6C48" w:rsidRDefault="00C72ABF">
                      <w:pPr>
                        <w:rPr>
                          <w:rFonts w:ascii="華康仿宋體W6(P)" w:eastAsia="華康仿宋體W6(P)"/>
                        </w:rPr>
                      </w:pPr>
                      <w:r>
                        <w:rPr>
                          <w:rFonts w:ascii="華康仿宋體W6(P)" w:eastAsia="華康仿宋體W6(P)" w:hint="eastAsia"/>
                        </w:rPr>
                        <w:t>附件</w:t>
                      </w:r>
                      <w:r w:rsidR="00374340">
                        <w:rPr>
                          <w:rFonts w:ascii="華康仿宋體W6(P)" w:eastAsia="華康仿宋體W6(P)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B8744D" w:rsidRPr="00665CB3">
        <w:rPr>
          <w:rFonts w:ascii="華康仿宋體W6(P)" w:eastAsia="華康仿宋體W6(P)" w:hAnsi="標楷體" w:hint="eastAsia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7DD7F54E" wp14:editId="60EABE20">
            <wp:simplePos x="0" y="0"/>
            <wp:positionH relativeFrom="column">
              <wp:posOffset>1064895</wp:posOffset>
            </wp:positionH>
            <wp:positionV relativeFrom="paragraph">
              <wp:posOffset>-372110</wp:posOffset>
            </wp:positionV>
            <wp:extent cx="3232150" cy="502920"/>
            <wp:effectExtent l="0" t="0" r="6350" b="0"/>
            <wp:wrapTight wrapText="bothSides">
              <wp:wrapPolygon edited="0">
                <wp:start x="0" y="0"/>
                <wp:lineTo x="0" y="20455"/>
                <wp:lineTo x="21515" y="20455"/>
                <wp:lineTo x="2151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居盟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8B" w:rsidRPr="00665CB3">
        <w:rPr>
          <w:rFonts w:ascii="華康仿宋體W6(P)" w:eastAsia="華康仿宋體W6(P)" w:hAnsi="標楷體" w:hint="eastAsia"/>
          <w:b/>
          <w:sz w:val="28"/>
        </w:rPr>
        <w:t>「</w:t>
      </w:r>
      <w:r w:rsidR="00665CB3" w:rsidRPr="00665CB3">
        <w:rPr>
          <w:rFonts w:ascii="華康仿宋體W6(P)" w:eastAsia="華康仿宋體W6(P)" w:hAnsi="標楷體" w:hint="eastAsia"/>
          <w:b/>
          <w:sz w:val="28"/>
        </w:rPr>
        <w:t>2019年台灣居家服務輔導團隊</w:t>
      </w:r>
      <w:r w:rsidR="003F7B8B" w:rsidRPr="00665CB3">
        <w:rPr>
          <w:rFonts w:ascii="華康仿宋體W6(P)" w:eastAsia="華康仿宋體W6(P)" w:hAnsi="標楷體" w:hint="eastAsia"/>
          <w:b/>
          <w:sz w:val="28"/>
        </w:rPr>
        <w:t>」</w:t>
      </w:r>
      <w:r w:rsidR="00374340">
        <w:rPr>
          <w:rFonts w:ascii="華康仿宋體W6(P)" w:eastAsia="華康仿宋體W6(P)" w:hAnsi="標楷體" w:hint="eastAsia"/>
          <w:b/>
          <w:sz w:val="28"/>
        </w:rPr>
        <w:t>期中執行報告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67"/>
        <w:gridCol w:w="850"/>
        <w:gridCol w:w="851"/>
        <w:gridCol w:w="141"/>
        <w:gridCol w:w="2977"/>
      </w:tblGrid>
      <w:tr w:rsidR="00520DFD" w:rsidRPr="00665CB3" w:rsidTr="00CC19D6">
        <w:trPr>
          <w:trHeight w:val="397"/>
        </w:trPr>
        <w:tc>
          <w:tcPr>
            <w:tcW w:w="9322" w:type="dxa"/>
            <w:gridSpan w:val="7"/>
          </w:tcPr>
          <w:p w:rsidR="00520DFD" w:rsidRPr="00665CB3" w:rsidRDefault="00520DFD" w:rsidP="00520DFD">
            <w:pPr>
              <w:spacing w:line="360" w:lineRule="auto"/>
              <w:jc w:val="right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 xml:space="preserve">編號：         </w:t>
            </w:r>
            <w:r w:rsidRPr="00516914">
              <w:rPr>
                <w:rFonts w:ascii="華康仿宋體W6(P)" w:eastAsia="華康仿宋體W6(P)" w:hAnsi="標楷體" w:hint="eastAsia"/>
                <w:color w:val="808080" w:themeColor="background1" w:themeShade="80"/>
              </w:rPr>
              <w:t xml:space="preserve"> (</w:t>
            </w:r>
            <w:proofErr w:type="gramStart"/>
            <w:r w:rsidRPr="00516914">
              <w:rPr>
                <w:rFonts w:ascii="華康仿宋體W6(P)" w:eastAsia="華康仿宋體W6(P)" w:hAnsi="標楷體" w:hint="eastAsia"/>
                <w:color w:val="808080" w:themeColor="background1" w:themeShade="80"/>
              </w:rPr>
              <w:t>居盟填寫</w:t>
            </w:r>
            <w:proofErr w:type="gramEnd"/>
            <w:r w:rsidRPr="00516914">
              <w:rPr>
                <w:rFonts w:ascii="華康仿宋體W6(P)" w:eastAsia="華康仿宋體W6(P)" w:hAnsi="標楷體" w:hint="eastAsia"/>
                <w:color w:val="808080" w:themeColor="background1" w:themeShade="80"/>
              </w:rPr>
              <w:t>)</w:t>
            </w:r>
          </w:p>
        </w:tc>
      </w:tr>
      <w:tr w:rsidR="00520DFD" w:rsidRPr="00665CB3" w:rsidTr="00CC19D6">
        <w:tc>
          <w:tcPr>
            <w:tcW w:w="1951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單位名稱(全銜)</w:t>
            </w:r>
          </w:p>
        </w:tc>
        <w:tc>
          <w:tcPr>
            <w:tcW w:w="7371" w:type="dxa"/>
            <w:gridSpan w:val="6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520DFD" w:rsidRPr="00665CB3" w:rsidTr="00CC19D6">
        <w:tc>
          <w:tcPr>
            <w:tcW w:w="1951" w:type="dxa"/>
          </w:tcPr>
          <w:p w:rsidR="00520DFD" w:rsidRPr="00665CB3" w:rsidRDefault="00C72ABF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填表</w:t>
            </w:r>
            <w:r w:rsidR="00520DFD" w:rsidRPr="00665CB3">
              <w:rPr>
                <w:rFonts w:ascii="華康仿宋體W6(P)" w:eastAsia="華康仿宋體W6(P)" w:hAnsi="標楷體" w:hint="eastAsia"/>
              </w:rPr>
              <w:t>人</w:t>
            </w:r>
            <w:r>
              <w:rPr>
                <w:rFonts w:ascii="華康仿宋體W6(P)" w:eastAsia="華康仿宋體W6(P)" w:hAnsi="標楷體" w:hint="eastAsia"/>
              </w:rPr>
              <w:t>姓名</w:t>
            </w:r>
          </w:p>
        </w:tc>
        <w:tc>
          <w:tcPr>
            <w:tcW w:w="1985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1417" w:type="dxa"/>
            <w:gridSpan w:val="2"/>
          </w:tcPr>
          <w:p w:rsidR="00520DFD" w:rsidRPr="00665CB3" w:rsidRDefault="00C72ABF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填表</w:t>
            </w:r>
            <w:r w:rsidR="00520DFD" w:rsidRPr="00665CB3">
              <w:rPr>
                <w:rFonts w:ascii="華康仿宋體W6(P)" w:eastAsia="華康仿宋體W6(P)" w:hAnsi="標楷體" w:hint="eastAsia"/>
              </w:rPr>
              <w:t>人職稱</w:t>
            </w:r>
          </w:p>
        </w:tc>
        <w:tc>
          <w:tcPr>
            <w:tcW w:w="3969" w:type="dxa"/>
            <w:gridSpan w:val="3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520DFD" w:rsidRPr="00665CB3" w:rsidTr="00CC19D6">
        <w:tc>
          <w:tcPr>
            <w:tcW w:w="1951" w:type="dxa"/>
          </w:tcPr>
          <w:p w:rsidR="00520DFD" w:rsidRPr="00665CB3" w:rsidRDefault="00C72ABF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連絡電話</w:t>
            </w:r>
          </w:p>
        </w:tc>
        <w:tc>
          <w:tcPr>
            <w:tcW w:w="1985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1417" w:type="dxa"/>
            <w:gridSpan w:val="2"/>
          </w:tcPr>
          <w:p w:rsidR="00520DFD" w:rsidRPr="00665CB3" w:rsidRDefault="00C72ABF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E-mail</w:t>
            </w:r>
          </w:p>
        </w:tc>
        <w:tc>
          <w:tcPr>
            <w:tcW w:w="3969" w:type="dxa"/>
            <w:gridSpan w:val="3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DE7BD2" w:rsidRPr="00665CB3" w:rsidTr="00CC19D6">
        <w:tc>
          <w:tcPr>
            <w:tcW w:w="1951" w:type="dxa"/>
          </w:tcPr>
          <w:p w:rsidR="00DE7BD2" w:rsidRDefault="00374340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期末追蹤事項</w:t>
            </w:r>
          </w:p>
        </w:tc>
        <w:tc>
          <w:tcPr>
            <w:tcW w:w="7371" w:type="dxa"/>
            <w:gridSpan w:val="6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DE7BD2" w:rsidRPr="00665CB3" w:rsidTr="00CC19D6">
        <w:trPr>
          <w:trHeight w:val="494"/>
        </w:trPr>
        <w:tc>
          <w:tcPr>
            <w:tcW w:w="1951" w:type="dxa"/>
            <w:vMerge w:val="restart"/>
          </w:tcPr>
          <w:p w:rsidR="00DE7BD2" w:rsidRDefault="00DE7BD2" w:rsidP="00374340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請依</w:t>
            </w:r>
            <w:r w:rsidR="00374340">
              <w:rPr>
                <w:rFonts w:ascii="華康仿宋體W6(P)" w:eastAsia="華康仿宋體W6(P)" w:hAnsi="標楷體" w:hint="eastAsia"/>
              </w:rPr>
              <w:t>改善計畫所列之問題改善策略填寫期中執行現況</w:t>
            </w:r>
          </w:p>
        </w:tc>
        <w:tc>
          <w:tcPr>
            <w:tcW w:w="4253" w:type="dxa"/>
            <w:gridSpan w:val="4"/>
            <w:shd w:val="clear" w:color="auto" w:fill="D9D9D9" w:themeFill="background1" w:themeFillShade="D9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問題陳述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評估檢查點</w:t>
            </w:r>
          </w:p>
        </w:tc>
      </w:tr>
      <w:tr w:rsidR="00DE7BD2" w:rsidRPr="00665CB3" w:rsidTr="00CC19D6">
        <w:trPr>
          <w:trHeight w:val="1070"/>
        </w:trPr>
        <w:tc>
          <w:tcPr>
            <w:tcW w:w="1951" w:type="dxa"/>
            <w:vMerge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4253" w:type="dxa"/>
            <w:gridSpan w:val="4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(1)</w:t>
            </w:r>
          </w:p>
        </w:tc>
        <w:tc>
          <w:tcPr>
            <w:tcW w:w="3118" w:type="dxa"/>
            <w:gridSpan w:val="2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DE7BD2" w:rsidRPr="00665CB3" w:rsidTr="00CC19D6">
        <w:trPr>
          <w:trHeight w:val="1978"/>
        </w:trPr>
        <w:tc>
          <w:tcPr>
            <w:tcW w:w="1951" w:type="dxa"/>
            <w:vMerge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7371" w:type="dxa"/>
            <w:gridSpan w:val="6"/>
          </w:tcPr>
          <w:p w:rsidR="00DE7BD2" w:rsidRPr="00665CB3" w:rsidRDefault="00374340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期中執行現況</w:t>
            </w:r>
            <w:r w:rsidR="00DE7BD2">
              <w:rPr>
                <w:rFonts w:ascii="華康仿宋體W6(P)" w:eastAsia="華康仿宋體W6(P)" w:hAnsi="標楷體" w:hint="eastAsia"/>
              </w:rPr>
              <w:t>：</w:t>
            </w:r>
          </w:p>
        </w:tc>
      </w:tr>
      <w:tr w:rsidR="00DE7BD2" w:rsidRPr="00665CB3" w:rsidTr="00CC19D6">
        <w:trPr>
          <w:trHeight w:val="1127"/>
        </w:trPr>
        <w:tc>
          <w:tcPr>
            <w:tcW w:w="1951" w:type="dxa"/>
            <w:vMerge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4253" w:type="dxa"/>
            <w:gridSpan w:val="4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(2)</w:t>
            </w:r>
          </w:p>
        </w:tc>
        <w:tc>
          <w:tcPr>
            <w:tcW w:w="3118" w:type="dxa"/>
            <w:gridSpan w:val="2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DE7BD2" w:rsidRPr="00665CB3" w:rsidTr="00CC19D6">
        <w:trPr>
          <w:trHeight w:val="2108"/>
        </w:trPr>
        <w:tc>
          <w:tcPr>
            <w:tcW w:w="1951" w:type="dxa"/>
            <w:vMerge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7371" w:type="dxa"/>
            <w:gridSpan w:val="6"/>
          </w:tcPr>
          <w:p w:rsidR="00DE7BD2" w:rsidRPr="00665CB3" w:rsidRDefault="00374340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期中執行現況</w:t>
            </w:r>
            <w:r w:rsidR="00DE7BD2">
              <w:rPr>
                <w:rFonts w:ascii="華康仿宋體W6(P)" w:eastAsia="華康仿宋體W6(P)" w:hAnsi="標楷體" w:hint="eastAsia"/>
              </w:rPr>
              <w:t>：</w:t>
            </w:r>
          </w:p>
        </w:tc>
      </w:tr>
      <w:tr w:rsidR="00DE7BD2" w:rsidRPr="00665CB3" w:rsidTr="00CC19D6">
        <w:trPr>
          <w:trHeight w:val="1130"/>
        </w:trPr>
        <w:tc>
          <w:tcPr>
            <w:tcW w:w="1951" w:type="dxa"/>
            <w:vMerge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4253" w:type="dxa"/>
            <w:gridSpan w:val="4"/>
          </w:tcPr>
          <w:p w:rsidR="00DE7BD2" w:rsidRPr="00DE7BD2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(3)</w:t>
            </w:r>
          </w:p>
        </w:tc>
        <w:tc>
          <w:tcPr>
            <w:tcW w:w="3118" w:type="dxa"/>
            <w:gridSpan w:val="2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DE7BD2" w:rsidRPr="00665CB3" w:rsidTr="00CC19D6">
        <w:trPr>
          <w:trHeight w:val="2537"/>
        </w:trPr>
        <w:tc>
          <w:tcPr>
            <w:tcW w:w="1951" w:type="dxa"/>
            <w:vMerge/>
            <w:tcBorders>
              <w:bottom w:val="thinThickSmallGap" w:sz="24" w:space="0" w:color="auto"/>
            </w:tcBorders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7371" w:type="dxa"/>
            <w:gridSpan w:val="6"/>
            <w:tcBorders>
              <w:bottom w:val="thinThickSmallGap" w:sz="24" w:space="0" w:color="auto"/>
            </w:tcBorders>
          </w:tcPr>
          <w:p w:rsidR="00DE7BD2" w:rsidRPr="00665CB3" w:rsidRDefault="00374340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期中執行現況</w:t>
            </w:r>
            <w:r w:rsidR="00DE7BD2">
              <w:rPr>
                <w:rFonts w:ascii="華康仿宋體W6(P)" w:eastAsia="華康仿宋體W6(P)" w:hAnsi="標楷體" w:hint="eastAsia"/>
              </w:rPr>
              <w:t>：</w:t>
            </w:r>
          </w:p>
        </w:tc>
      </w:tr>
      <w:tr w:rsidR="00755492" w:rsidRPr="00665CB3" w:rsidTr="00CC19D6">
        <w:trPr>
          <w:trHeight w:val="843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492" w:rsidRDefault="0075549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輔導委員1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492" w:rsidRDefault="0075549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184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492" w:rsidRDefault="0075549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輔導委員2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492" w:rsidRDefault="0075549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</w:tbl>
    <w:p w:rsidR="000342FF" w:rsidRPr="00665CB3" w:rsidRDefault="000342FF" w:rsidP="00744346">
      <w:pPr>
        <w:spacing w:line="360" w:lineRule="auto"/>
        <w:rPr>
          <w:rFonts w:ascii="華康仿宋體W6(P)" w:eastAsia="華康仿宋體W6(P)" w:hAnsi="標楷體"/>
          <w:b/>
          <w:sz w:val="22"/>
        </w:rPr>
      </w:pPr>
    </w:p>
    <w:sectPr w:rsidR="000342FF" w:rsidRPr="00665CB3" w:rsidSect="00CC19D6">
      <w:pgSz w:w="11906" w:h="16838"/>
      <w:pgMar w:top="851" w:right="991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B4" w:rsidRDefault="00CF40B4" w:rsidP="00801EAB">
      <w:r>
        <w:separator/>
      </w:r>
    </w:p>
  </w:endnote>
  <w:endnote w:type="continuationSeparator" w:id="0">
    <w:p w:rsidR="00CF40B4" w:rsidRDefault="00CF40B4" w:rsidP="0080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B4" w:rsidRDefault="00CF40B4" w:rsidP="00801EAB">
      <w:r>
        <w:separator/>
      </w:r>
    </w:p>
  </w:footnote>
  <w:footnote w:type="continuationSeparator" w:id="0">
    <w:p w:rsidR="00CF40B4" w:rsidRDefault="00CF40B4" w:rsidP="0080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61C"/>
    <w:multiLevelType w:val="hybridMultilevel"/>
    <w:tmpl w:val="E30619CA"/>
    <w:lvl w:ilvl="0" w:tplc="64D49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1"/>
    <w:rsid w:val="000342FF"/>
    <w:rsid w:val="0006082F"/>
    <w:rsid w:val="00080050"/>
    <w:rsid w:val="00096C0A"/>
    <w:rsid w:val="000A4AEF"/>
    <w:rsid w:val="000A5E02"/>
    <w:rsid w:val="000A5F64"/>
    <w:rsid w:val="000B72D0"/>
    <w:rsid w:val="000C24F9"/>
    <w:rsid w:val="000C7146"/>
    <w:rsid w:val="000F5C3E"/>
    <w:rsid w:val="000F625E"/>
    <w:rsid w:val="000F6F34"/>
    <w:rsid w:val="00120CDA"/>
    <w:rsid w:val="00147423"/>
    <w:rsid w:val="001622BE"/>
    <w:rsid w:val="001748CD"/>
    <w:rsid w:val="00181334"/>
    <w:rsid w:val="00192BFD"/>
    <w:rsid w:val="00192F5E"/>
    <w:rsid w:val="00197FFE"/>
    <w:rsid w:val="00217353"/>
    <w:rsid w:val="00237ADE"/>
    <w:rsid w:val="00271136"/>
    <w:rsid w:val="00271FAF"/>
    <w:rsid w:val="002808D7"/>
    <w:rsid w:val="002A0BA9"/>
    <w:rsid w:val="002D6C48"/>
    <w:rsid w:val="00364F41"/>
    <w:rsid w:val="0036740A"/>
    <w:rsid w:val="00374340"/>
    <w:rsid w:val="003D129A"/>
    <w:rsid w:val="003F7B8B"/>
    <w:rsid w:val="00426CA3"/>
    <w:rsid w:val="00434BB1"/>
    <w:rsid w:val="00435570"/>
    <w:rsid w:val="00470E70"/>
    <w:rsid w:val="00480354"/>
    <w:rsid w:val="00486D12"/>
    <w:rsid w:val="00487707"/>
    <w:rsid w:val="004938C6"/>
    <w:rsid w:val="004B4CD8"/>
    <w:rsid w:val="00516914"/>
    <w:rsid w:val="00520DFD"/>
    <w:rsid w:val="00566F1C"/>
    <w:rsid w:val="00665CB3"/>
    <w:rsid w:val="00666A06"/>
    <w:rsid w:val="006D4DB7"/>
    <w:rsid w:val="006F234B"/>
    <w:rsid w:val="007253F0"/>
    <w:rsid w:val="00744346"/>
    <w:rsid w:val="00755492"/>
    <w:rsid w:val="0076709C"/>
    <w:rsid w:val="00775955"/>
    <w:rsid w:val="0078738F"/>
    <w:rsid w:val="007A4D14"/>
    <w:rsid w:val="00801EAB"/>
    <w:rsid w:val="00814CF5"/>
    <w:rsid w:val="00904D4E"/>
    <w:rsid w:val="00933756"/>
    <w:rsid w:val="009509AF"/>
    <w:rsid w:val="00952F77"/>
    <w:rsid w:val="009A2413"/>
    <w:rsid w:val="009C4755"/>
    <w:rsid w:val="009C649C"/>
    <w:rsid w:val="00A32879"/>
    <w:rsid w:val="00A600EB"/>
    <w:rsid w:val="00A81E28"/>
    <w:rsid w:val="00AC0B29"/>
    <w:rsid w:val="00B53A99"/>
    <w:rsid w:val="00B6705B"/>
    <w:rsid w:val="00B8744D"/>
    <w:rsid w:val="00BA7187"/>
    <w:rsid w:val="00BE764C"/>
    <w:rsid w:val="00C05C5A"/>
    <w:rsid w:val="00C24C13"/>
    <w:rsid w:val="00C24D06"/>
    <w:rsid w:val="00C4667D"/>
    <w:rsid w:val="00C72ABF"/>
    <w:rsid w:val="00C7551B"/>
    <w:rsid w:val="00C81B5E"/>
    <w:rsid w:val="00C85417"/>
    <w:rsid w:val="00C86C11"/>
    <w:rsid w:val="00CC19D6"/>
    <w:rsid w:val="00CE2899"/>
    <w:rsid w:val="00CF40B4"/>
    <w:rsid w:val="00CF7071"/>
    <w:rsid w:val="00D07CFF"/>
    <w:rsid w:val="00D36B74"/>
    <w:rsid w:val="00D67F73"/>
    <w:rsid w:val="00DB3F65"/>
    <w:rsid w:val="00DE7BD2"/>
    <w:rsid w:val="00DF1BDE"/>
    <w:rsid w:val="00DF77D4"/>
    <w:rsid w:val="00E7506C"/>
    <w:rsid w:val="00EE2302"/>
    <w:rsid w:val="00F03BF1"/>
    <w:rsid w:val="00F14CC9"/>
    <w:rsid w:val="00F361D0"/>
    <w:rsid w:val="00F434F6"/>
    <w:rsid w:val="00FF232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4742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2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14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1E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1EA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4742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uiPriority w:val="99"/>
    <w:unhideWhenUsed/>
    <w:rsid w:val="00147423"/>
    <w:rPr>
      <w:color w:val="0563C1"/>
      <w:u w:val="single"/>
    </w:rPr>
  </w:style>
  <w:style w:type="paragraph" w:customStyle="1" w:styleId="ac">
    <w:name w:val="一、"/>
    <w:basedOn w:val="a"/>
    <w:uiPriority w:val="99"/>
    <w:rsid w:val="00147423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147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4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4742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2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14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1E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1EA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4742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uiPriority w:val="99"/>
    <w:unhideWhenUsed/>
    <w:rsid w:val="00147423"/>
    <w:rPr>
      <w:color w:val="0563C1"/>
      <w:u w:val="single"/>
    </w:rPr>
  </w:style>
  <w:style w:type="paragraph" w:customStyle="1" w:styleId="ac">
    <w:name w:val="一、"/>
    <w:basedOn w:val="a"/>
    <w:uiPriority w:val="99"/>
    <w:rsid w:val="00147423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147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4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cp:lastPrinted>2019-05-03T08:24:00Z</cp:lastPrinted>
  <dcterms:created xsi:type="dcterms:W3CDTF">2019-05-03T08:19:00Z</dcterms:created>
  <dcterms:modified xsi:type="dcterms:W3CDTF">2019-05-03T08:24:00Z</dcterms:modified>
</cp:coreProperties>
</file>