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B14B" w14:textId="14A0859E" w:rsidR="007B6510" w:rsidRPr="00E231FE" w:rsidRDefault="00AD75AF" w:rsidP="005D3AD7">
      <w:pPr>
        <w:spacing w:after="240"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E231FE">
        <w:rPr>
          <w:rFonts w:ascii="標楷體" w:eastAsia="標楷體" w:hAnsi="標楷體"/>
          <w:b/>
          <w:sz w:val="32"/>
          <w:szCs w:val="28"/>
        </w:rPr>
        <w:t>居家服務督導員資格訓練</w:t>
      </w:r>
      <w:r w:rsidR="005D3AD7">
        <w:rPr>
          <w:rFonts w:ascii="標楷體" w:eastAsia="標楷體" w:hAnsi="標楷體" w:hint="eastAsia"/>
          <w:b/>
          <w:sz w:val="32"/>
          <w:szCs w:val="28"/>
        </w:rPr>
        <w:t>第二天授課課程個案報告（格式範例）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701"/>
        <w:gridCol w:w="1418"/>
        <w:gridCol w:w="4246"/>
      </w:tblGrid>
      <w:tr w:rsidR="005653AA" w:rsidRPr="00E231FE" w14:paraId="1A620489" w14:textId="7BFA8C88" w:rsidTr="00403951">
        <w:trPr>
          <w:trHeight w:val="567"/>
        </w:trPr>
        <w:tc>
          <w:tcPr>
            <w:tcW w:w="1555" w:type="dxa"/>
            <w:vAlign w:val="center"/>
          </w:tcPr>
          <w:p w14:paraId="74F55FD9" w14:textId="61675CA5" w:rsidR="005653AA" w:rsidRPr="00E231FE" w:rsidRDefault="005653AA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參訓場次</w:t>
            </w:r>
            <w:proofErr w:type="gramEnd"/>
          </w:p>
        </w:tc>
        <w:tc>
          <w:tcPr>
            <w:tcW w:w="2409" w:type="dxa"/>
            <w:gridSpan w:val="2"/>
            <w:vAlign w:val="center"/>
          </w:tcPr>
          <w:p w14:paraId="690BEEB9" w14:textId="77777777" w:rsidR="005653AA" w:rsidRPr="00E231FE" w:rsidRDefault="005653AA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22E37" w14:textId="37B65394" w:rsidR="005653AA" w:rsidRPr="00E231FE" w:rsidRDefault="005653AA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246" w:type="dxa"/>
            <w:vAlign w:val="center"/>
          </w:tcPr>
          <w:p w14:paraId="55EE2508" w14:textId="71BC8A20" w:rsidR="005653AA" w:rsidRPr="00E231FE" w:rsidRDefault="005653AA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5D85" w:rsidRPr="00E231FE" w14:paraId="133C0694" w14:textId="2C0F85D7" w:rsidTr="00403951">
        <w:trPr>
          <w:trHeight w:val="567"/>
        </w:trPr>
        <w:tc>
          <w:tcPr>
            <w:tcW w:w="1555" w:type="dxa"/>
            <w:vAlign w:val="center"/>
          </w:tcPr>
          <w:p w14:paraId="3D54B491" w14:textId="557410C8" w:rsidR="00E25D85" w:rsidRPr="00E231FE" w:rsidRDefault="00E25D85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2409" w:type="dxa"/>
            <w:gridSpan w:val="2"/>
            <w:vAlign w:val="center"/>
          </w:tcPr>
          <w:p w14:paraId="759FEC60" w14:textId="77777777" w:rsidR="00E25D85" w:rsidRPr="00E231FE" w:rsidRDefault="00E25D85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327E17" w14:textId="250F81C1" w:rsidR="00E25D85" w:rsidRPr="00E231FE" w:rsidRDefault="00E25D85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4246" w:type="dxa"/>
            <w:vAlign w:val="center"/>
          </w:tcPr>
          <w:p w14:paraId="6A8E4C17" w14:textId="77777777" w:rsidR="00E25D85" w:rsidRPr="00E231FE" w:rsidRDefault="00E25D85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5D85" w:rsidRPr="00E231FE" w14:paraId="18CC3E31" w14:textId="77777777" w:rsidTr="00403951">
        <w:trPr>
          <w:trHeight w:val="5061"/>
        </w:trPr>
        <w:tc>
          <w:tcPr>
            <w:tcW w:w="9628" w:type="dxa"/>
            <w:gridSpan w:val="5"/>
          </w:tcPr>
          <w:p w14:paraId="1333D8DE" w14:textId="1AAAA836" w:rsidR="00E25D85" w:rsidRPr="00E231FE" w:rsidRDefault="00E25D85" w:rsidP="005D3AD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b/>
                <w:sz w:val="28"/>
                <w:szCs w:val="28"/>
              </w:rPr>
              <w:t>個案報告說明：</w:t>
            </w:r>
          </w:p>
          <w:p w14:paraId="2AACC925" w14:textId="06E2C521" w:rsidR="00E25D85" w:rsidRPr="00E231FE" w:rsidRDefault="005D3AD7" w:rsidP="005D3AD7">
            <w:pPr>
              <w:pStyle w:val="ab"/>
              <w:numPr>
                <w:ilvl w:val="0"/>
                <w:numId w:val="7"/>
              </w:numPr>
              <w:spacing w:line="276" w:lineRule="auto"/>
              <w:ind w:leftChars="0" w:left="731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為加深資格訓練授課強度及成效，由受訓學員課程自備討論案例，以藉由實務討論增加專業知能，</w:t>
            </w:r>
            <w:r w:rsidR="00E231FE" w:rsidRPr="00E231F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="00E25D85" w:rsidRPr="00E231FE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第二天授課課程，將</w:t>
            </w:r>
            <w:r w:rsidR="00E25D85" w:rsidRPr="00E231FE">
              <w:rPr>
                <w:rFonts w:ascii="標楷體" w:eastAsia="標楷體" w:hAnsi="標楷體" w:hint="eastAsia"/>
                <w:sz w:val="28"/>
                <w:szCs w:val="28"/>
              </w:rPr>
              <w:t>實務經驗遇到之相關情形，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撰寫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="00E25D85" w:rsidRPr="00E231FE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，並於當日授課報到時繳交，逾時視未繳交</w:t>
            </w:r>
            <w:r w:rsidR="00E25D85" w:rsidRPr="00E231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6DD660" w14:textId="703418CB" w:rsidR="00E25D85" w:rsidRPr="00E231FE" w:rsidRDefault="00F40B95" w:rsidP="005D3AD7">
            <w:pPr>
              <w:pStyle w:val="ab"/>
              <w:numPr>
                <w:ilvl w:val="0"/>
                <w:numId w:val="7"/>
              </w:numPr>
              <w:spacing w:line="276" w:lineRule="auto"/>
              <w:ind w:leftChars="0" w:left="731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proofErr w:type="gramStart"/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報告為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完訓</w:t>
            </w:r>
            <w:proofErr w:type="gramEnd"/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資格之一，不得抄襲他人或由他人代寫，如有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前述情形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視為未繳交個案報告，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本訓練不予通過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；已完成訓練者，撤銷完訓結業證明書並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登錄機構及地方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2DBA8E" w14:textId="5366C65A" w:rsidR="006D5F77" w:rsidRPr="00E231FE" w:rsidRDefault="00C610F4" w:rsidP="005D3AD7">
            <w:pPr>
              <w:pStyle w:val="ab"/>
              <w:numPr>
                <w:ilvl w:val="0"/>
                <w:numId w:val="7"/>
              </w:numPr>
              <w:spacing w:line="276" w:lineRule="auto"/>
              <w:ind w:leftChars="0" w:left="731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均需經過</w:t>
            </w:r>
            <w:proofErr w:type="gramEnd"/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主管審閱並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由單位主管</w:t>
            </w:r>
            <w:proofErr w:type="gramStart"/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簽名</w:t>
            </w:r>
            <w:r w:rsidR="00A647E0">
              <w:rPr>
                <w:rFonts w:ascii="標楷體" w:eastAsia="標楷體" w:hAnsi="標楷體"/>
                <w:sz w:val="28"/>
                <w:szCs w:val="28"/>
              </w:rPr>
              <w:t>且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蓋</w:t>
            </w:r>
            <w:proofErr w:type="gramEnd"/>
            <w:r w:rsidR="00F40B9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職</w:t>
            </w:r>
            <w:r w:rsidR="00F40B9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D5F77" w:rsidRPr="00E231FE">
              <w:rPr>
                <w:rFonts w:ascii="標楷體" w:eastAsia="標楷體" w:hAnsi="標楷體"/>
                <w:sz w:val="28"/>
                <w:szCs w:val="28"/>
              </w:rPr>
              <w:t>始符合取得結業證書資格之規定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proofErr w:type="gramStart"/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人員為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業務負責人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蓋</w:t>
            </w:r>
            <w:r w:rsidR="006D5F77" w:rsidRPr="00E231FE">
              <w:rPr>
                <w:rFonts w:ascii="標楷體" w:eastAsia="標楷體" w:hAnsi="標楷體" w:hint="eastAsia"/>
                <w:sz w:val="28"/>
                <w:szCs w:val="28"/>
              </w:rPr>
              <w:t>機構章。</w:t>
            </w:r>
          </w:p>
          <w:p w14:paraId="52B8DB91" w14:textId="03FA2D47" w:rsidR="003F78D6" w:rsidRPr="003F78D6" w:rsidRDefault="006D5F77" w:rsidP="005D3AD7">
            <w:pPr>
              <w:pStyle w:val="ab"/>
              <w:numPr>
                <w:ilvl w:val="0"/>
                <w:numId w:val="7"/>
              </w:numPr>
              <w:spacing w:line="276" w:lineRule="auto"/>
              <w:ind w:leftChars="0" w:left="731" w:hanging="7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個案報告</w:t>
            </w:r>
            <w:r w:rsidR="00F40B95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為課程中案例討論使用，請以</w:t>
            </w:r>
            <w:r w:rsidR="00C610F4">
              <w:rPr>
                <w:rFonts w:ascii="標楷體" w:eastAsia="標楷體" w:hAnsi="標楷體" w:hint="eastAsia"/>
                <w:sz w:val="28"/>
                <w:szCs w:val="28"/>
              </w:rPr>
              <w:t>代稱</w:t>
            </w: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方式呈現，切勿洩漏個案隱私，並確保資訊安全。</w:t>
            </w:r>
          </w:p>
        </w:tc>
      </w:tr>
      <w:tr w:rsidR="00403951" w:rsidRPr="00483133" w14:paraId="7917C3F1" w14:textId="77777777" w:rsidTr="00403951">
        <w:trPr>
          <w:trHeight w:val="567"/>
        </w:trPr>
        <w:tc>
          <w:tcPr>
            <w:tcW w:w="9628" w:type="dxa"/>
            <w:gridSpan w:val="5"/>
            <w:vAlign w:val="center"/>
          </w:tcPr>
          <w:p w14:paraId="40CFA5C8" w14:textId="77777777" w:rsidR="00403951" w:rsidRPr="00483133" w:rsidRDefault="00403951" w:rsidP="001E45AF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83133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483133">
              <w:rPr>
                <w:rFonts w:ascii="標楷體" w:eastAsia="標楷體" w:hAnsi="標楷體"/>
                <w:b/>
                <w:sz w:val="28"/>
              </w:rPr>
              <w:t>個案基本狀況簡述</w:t>
            </w:r>
          </w:p>
        </w:tc>
      </w:tr>
      <w:tr w:rsidR="00403951" w:rsidRPr="00BE6124" w14:paraId="6DD6264B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1FC4F009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基本資料</w:t>
            </w:r>
          </w:p>
        </w:tc>
        <w:tc>
          <w:tcPr>
            <w:tcW w:w="7365" w:type="dxa"/>
            <w:gridSpan w:val="3"/>
          </w:tcPr>
          <w:p w14:paraId="613949EE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例如：年齡、性別、教育程度、婚姻狀況、經濟狀況等。</w:t>
            </w:r>
          </w:p>
        </w:tc>
      </w:tr>
      <w:tr w:rsidR="00403951" w:rsidRPr="00BE6124" w14:paraId="7576B071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4B880E98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失能、生理、心理及精神狀況</w:t>
            </w:r>
          </w:p>
        </w:tc>
        <w:tc>
          <w:tcPr>
            <w:tcW w:w="7365" w:type="dxa"/>
            <w:gridSpan w:val="3"/>
          </w:tcPr>
          <w:p w14:paraId="3DA4C718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例如：失能等級、疾病醫療史、認知能力、溝通能力等。</w:t>
            </w:r>
          </w:p>
        </w:tc>
      </w:tr>
      <w:tr w:rsidR="00403951" w:rsidRPr="00BE6124" w14:paraId="154BB3C8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655BDF40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家庭、環境與社會支持</w:t>
            </w:r>
          </w:p>
        </w:tc>
        <w:tc>
          <w:tcPr>
            <w:tcW w:w="7365" w:type="dxa"/>
            <w:gridSpan w:val="3"/>
          </w:tcPr>
          <w:p w14:paraId="1090925D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</w:t>
            </w:r>
            <w:proofErr w:type="gramStart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家系圖</w:t>
            </w:r>
            <w:proofErr w:type="gramEnd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、主要照顧者、家庭狀況簡述、是否有使用其他社福資源。</w:t>
            </w:r>
          </w:p>
        </w:tc>
      </w:tr>
      <w:tr w:rsidR="00403951" w:rsidRPr="00BE6124" w14:paraId="712C378C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143CC9C3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照顧需求</w:t>
            </w:r>
          </w:p>
        </w:tc>
        <w:tc>
          <w:tcPr>
            <w:tcW w:w="7365" w:type="dxa"/>
            <w:gridSpan w:val="3"/>
          </w:tcPr>
          <w:p w14:paraId="7B1509F7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</w:t>
            </w: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A</w:t>
            </w:r>
            <w:proofErr w:type="gramStart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個</w:t>
            </w:r>
            <w:proofErr w:type="gramEnd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管評估</w:t>
            </w:r>
            <w:proofErr w:type="gramStart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服務碼</w:t>
            </w:r>
            <w:proofErr w:type="gramEnd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別。</w:t>
            </w:r>
          </w:p>
        </w:tc>
      </w:tr>
      <w:tr w:rsidR="00403951" w:rsidRPr="00BE6124" w14:paraId="6722FAFC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485BE893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居督員</w:t>
            </w:r>
            <w:proofErr w:type="gramEnd"/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綜合評估服務情形</w:t>
            </w:r>
          </w:p>
        </w:tc>
        <w:tc>
          <w:tcPr>
            <w:tcW w:w="7365" w:type="dxa"/>
            <w:gridSpan w:val="3"/>
          </w:tcPr>
          <w:p w14:paraId="08F62CD7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例如：簡述個案使用服務情形、</w:t>
            </w:r>
            <w:proofErr w:type="gramStart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居服員</w:t>
            </w:r>
            <w:proofErr w:type="gramEnd"/>
            <w:r w:rsidRPr="00BE6124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服務情形。</w:t>
            </w:r>
          </w:p>
        </w:tc>
      </w:tr>
      <w:tr w:rsidR="00403951" w:rsidRPr="00BE6124" w14:paraId="50CC4E07" w14:textId="77777777" w:rsidTr="00403951">
        <w:trPr>
          <w:trHeight w:val="1134"/>
        </w:trPr>
        <w:tc>
          <w:tcPr>
            <w:tcW w:w="2263" w:type="dxa"/>
            <w:gridSpan w:val="2"/>
            <w:vAlign w:val="center"/>
          </w:tcPr>
          <w:p w14:paraId="44038F4E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6124">
              <w:rPr>
                <w:rFonts w:ascii="Times New Roman" w:eastAsia="標楷體" w:hAnsi="Times New Roman" w:cs="Times New Roman"/>
                <w:sz w:val="28"/>
                <w:szCs w:val="28"/>
              </w:rPr>
              <w:t>其他影響照顧因素</w:t>
            </w:r>
          </w:p>
        </w:tc>
        <w:tc>
          <w:tcPr>
            <w:tcW w:w="7365" w:type="dxa"/>
            <w:gridSpan w:val="3"/>
          </w:tcPr>
          <w:p w14:paraId="579D838B" w14:textId="77777777" w:rsidR="00403951" w:rsidRPr="00BE6124" w:rsidRDefault="00403951" w:rsidP="001E45AF">
            <w:pPr>
              <w:adjustRightInd w:val="0"/>
              <w:snapToGrid w:val="0"/>
              <w:spacing w:after="100" w:afterAutospacing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51" w:rsidRPr="00E231FE" w14:paraId="08062987" w14:textId="77777777" w:rsidTr="00403951">
        <w:trPr>
          <w:trHeight w:val="567"/>
        </w:trPr>
        <w:tc>
          <w:tcPr>
            <w:tcW w:w="9628" w:type="dxa"/>
            <w:gridSpan w:val="5"/>
            <w:vAlign w:val="center"/>
          </w:tcPr>
          <w:p w14:paraId="7DFDADEC" w14:textId="69065858" w:rsidR="00403951" w:rsidRPr="005653AA" w:rsidRDefault="00403951" w:rsidP="0040395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二、案例情境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針對前項個案，是否遇過以下經驗；倘無，請情境模擬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6D5F77" w:rsidRPr="00E231FE" w14:paraId="67BEE16F" w14:textId="77777777" w:rsidTr="00403951">
        <w:tc>
          <w:tcPr>
            <w:tcW w:w="9628" w:type="dxa"/>
            <w:gridSpan w:val="5"/>
          </w:tcPr>
          <w:p w14:paraId="7A01F2EA" w14:textId="7F33920C" w:rsidR="005653AA" w:rsidRPr="005653AA" w:rsidRDefault="005653AA" w:rsidP="005653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3A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課程名稱：居家服務個案工作與倫理</w:t>
            </w:r>
          </w:p>
          <w:p w14:paraId="0CDA98DD" w14:textId="7988D817" w:rsidR="005653AA" w:rsidRPr="005653AA" w:rsidRDefault="005653AA" w:rsidP="005653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3AA">
              <w:rPr>
                <w:rFonts w:ascii="標楷體" w:eastAsia="標楷體" w:hAnsi="標楷體" w:hint="eastAsia"/>
                <w:b/>
                <w:sz w:val="28"/>
                <w:szCs w:val="28"/>
              </w:rPr>
              <w:t>主題一、居家服務工作遇到工作倫理兩難</w:t>
            </w:r>
          </w:p>
          <w:p w14:paraId="0E22DB3B" w14:textId="4566E77D" w:rsidR="00E231FE" w:rsidRDefault="00E231FE" w:rsidP="00E231FE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D21D19">
              <w:rPr>
                <w:rFonts w:ascii="標楷體" w:eastAsia="標楷體" w:hAnsi="標楷體" w:hint="eastAsia"/>
                <w:sz w:val="28"/>
                <w:szCs w:val="28"/>
              </w:rPr>
              <w:t>案簡述及遇到</w:t>
            </w: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  <w:p w14:paraId="769C168E" w14:textId="77777777" w:rsidR="00D21D19" w:rsidRPr="00D21D19" w:rsidRDefault="00D21D19" w:rsidP="00BE711C">
            <w:pPr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</w:t>
            </w:r>
            <w:r w:rsidRPr="00D21D1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例如：居服員被要求執行非核定項目之服務、家屬與居服員互動溝通不良、居服</w:t>
            </w:r>
            <w:bookmarkStart w:id="0" w:name="_GoBack"/>
            <w:bookmarkEnd w:id="0"/>
            <w:r w:rsidRPr="00D21D1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員與案家有金錢關係往來等。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14:paraId="532BA94C" w14:textId="45CA76C6" w:rsidR="00E231FE" w:rsidRDefault="00E231FE" w:rsidP="00E231FE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當下您的處理方式</w:t>
            </w:r>
          </w:p>
          <w:p w14:paraId="623DF05E" w14:textId="77777777" w:rsidR="00403951" w:rsidRPr="00483133" w:rsidRDefault="00403951" w:rsidP="00403951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是否有其他處理方式</w:t>
            </w:r>
          </w:p>
          <w:p w14:paraId="6615A30F" w14:textId="6E552866" w:rsidR="00D21D19" w:rsidRDefault="00D21D19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FBBE13" w14:textId="7BB7C3D4" w:rsidR="00D21D19" w:rsidRDefault="00D21D19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5BC440" w14:textId="11849D86" w:rsidR="00D21D19" w:rsidRDefault="00D21D19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CEA5E3" w14:textId="7F08CBFB" w:rsidR="00E231FE" w:rsidRPr="00E231FE" w:rsidRDefault="00E231FE" w:rsidP="00E2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1D19" w:rsidRPr="00E231FE" w14:paraId="2AE35D52" w14:textId="77777777" w:rsidTr="00403951">
        <w:tc>
          <w:tcPr>
            <w:tcW w:w="9628" w:type="dxa"/>
            <w:gridSpan w:val="5"/>
          </w:tcPr>
          <w:p w14:paraId="09D8CB0A" w14:textId="59DB54B5" w:rsidR="00D21D19" w:rsidRPr="00F40B95" w:rsidRDefault="00D21D19" w:rsidP="00D21D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B95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課程名稱：居家服務</w:t>
            </w:r>
            <w:r w:rsidR="00F40B95" w:rsidRPr="00F40B95"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  <w:r w:rsidRPr="00F40B95">
              <w:rPr>
                <w:rFonts w:ascii="標楷體" w:eastAsia="標楷體" w:hAnsi="標楷體" w:hint="eastAsia"/>
                <w:b/>
                <w:sz w:val="28"/>
                <w:szCs w:val="28"/>
              </w:rPr>
              <w:t>及督導</w:t>
            </w:r>
          </w:p>
          <w:p w14:paraId="5CF205BD" w14:textId="77777777" w:rsidR="00D21D19" w:rsidRPr="00D21D19" w:rsidRDefault="00D21D19" w:rsidP="00D21D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主題二</w:t>
            </w:r>
            <w:r w:rsidRPr="00E231F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E231FE">
              <w:rPr>
                <w:rFonts w:ascii="標楷體" w:eastAsia="標楷體" w:hAnsi="標楷體"/>
                <w:b/>
                <w:sz w:val="28"/>
                <w:szCs w:val="28"/>
              </w:rPr>
              <w:t>居家督導</w:t>
            </w:r>
            <w:r w:rsidRPr="00E231F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E231FE">
              <w:rPr>
                <w:rFonts w:ascii="標楷體" w:eastAsia="標楷體" w:hAnsi="標楷體"/>
                <w:b/>
                <w:sz w:val="28"/>
                <w:szCs w:val="28"/>
              </w:rPr>
              <w:t>遇到之實務困境</w:t>
            </w:r>
          </w:p>
          <w:p w14:paraId="4BD30BF6" w14:textId="0BBC08FF" w:rsidR="00D21D19" w:rsidRDefault="000D0CFF" w:rsidP="00403951">
            <w:pPr>
              <w:pStyle w:val="ab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簡述事發</w:t>
            </w:r>
            <w:r w:rsidR="00D21D19" w:rsidRPr="00D21D19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  <w:p w14:paraId="7A7EB035" w14:textId="77777777" w:rsidR="00D21D19" w:rsidRPr="00D21D19" w:rsidRDefault="00D21D19" w:rsidP="00BE711C">
            <w:pPr>
              <w:ind w:left="316" w:hangingChars="113" w:hanging="316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D21D1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</w:t>
            </w:r>
            <w:proofErr w:type="gramEnd"/>
            <w:r w:rsidRPr="00D21D19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例如：</w:t>
            </w:r>
            <w:r w:rsidRPr="00D21D1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無法與</w:t>
            </w:r>
            <w:proofErr w:type="gramStart"/>
            <w:r w:rsidRPr="00D21D1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資深居服員</w:t>
            </w:r>
            <w:proofErr w:type="gramEnd"/>
            <w:r w:rsidRPr="00D21D1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進行溝通協調（管理困難）、人力調度排班問題、</w:t>
            </w:r>
            <w:proofErr w:type="gramStart"/>
            <w:r w:rsidRPr="00D21D1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居服員</w:t>
            </w:r>
            <w:proofErr w:type="gramEnd"/>
            <w:r w:rsidRPr="00D21D1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挑個案等。</w:t>
            </w:r>
            <w:r w:rsidRPr="00D21D1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14:paraId="693AEB45" w14:textId="77777777" w:rsidR="00D21D19" w:rsidRPr="00E231FE" w:rsidRDefault="00D21D19" w:rsidP="00403951">
            <w:pPr>
              <w:pStyle w:val="ab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當下您的處理方式</w:t>
            </w:r>
          </w:p>
          <w:p w14:paraId="1A8D268C" w14:textId="77777777" w:rsidR="00403951" w:rsidRPr="00483133" w:rsidRDefault="00403951" w:rsidP="00403951">
            <w:pPr>
              <w:pStyle w:val="ab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是否有其他處理方式</w:t>
            </w:r>
          </w:p>
          <w:p w14:paraId="5ADBE227" w14:textId="77777777" w:rsidR="00D21D19" w:rsidRPr="00E231FE" w:rsidRDefault="00D21D19" w:rsidP="00D21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28C85CE" w14:textId="77777777" w:rsidR="00D21D19" w:rsidRPr="00E231FE" w:rsidRDefault="00D21D19" w:rsidP="00D21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3F5F6B8" w14:textId="77777777" w:rsidR="00D21D19" w:rsidRPr="00E231FE" w:rsidRDefault="00D21D19" w:rsidP="00D21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717E61B" w14:textId="164D3893" w:rsidR="00D21D19" w:rsidRPr="00D21D19" w:rsidRDefault="00D21D19" w:rsidP="005653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1D19" w:rsidRPr="00E231FE" w14:paraId="40F574A2" w14:textId="77777777" w:rsidTr="00403951">
        <w:trPr>
          <w:trHeight w:val="567"/>
        </w:trPr>
        <w:tc>
          <w:tcPr>
            <w:tcW w:w="9628" w:type="dxa"/>
            <w:gridSpan w:val="5"/>
            <w:vAlign w:val="center"/>
          </w:tcPr>
          <w:p w14:paraId="2F35D438" w14:textId="720D9738" w:rsid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課程名稱：常見疾病的認識</w:t>
            </w:r>
          </w:p>
          <w:p w14:paraId="08419EAE" w14:textId="2432B68B" w:rsid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主題三</w:t>
            </w:r>
            <w:r w:rsidRPr="00D21D19">
              <w:rPr>
                <w:rFonts w:ascii="標楷體" w:eastAsia="標楷體" w:hAnsi="標楷體" w:hint="eastAsia"/>
                <w:b/>
                <w:sz w:val="28"/>
                <w:szCs w:val="28"/>
              </w:rPr>
              <w:t>、服務中遇到之疾病類型及處理狀況</w:t>
            </w:r>
          </w:p>
          <w:p w14:paraId="6F2CD869" w14:textId="6928FF6D" w:rsidR="000D0CFF" w:rsidRDefault="00D21D19" w:rsidP="00403951">
            <w:pPr>
              <w:pStyle w:val="ab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個案簡述及</w:t>
            </w:r>
            <w:r w:rsidR="000D0CFF">
              <w:rPr>
                <w:rFonts w:ascii="標楷體" w:eastAsia="標楷體" w:hAnsi="標楷體" w:hint="eastAsia"/>
                <w:sz w:val="28"/>
                <w:szCs w:val="28"/>
              </w:rPr>
              <w:t>事發</w:t>
            </w:r>
            <w:r w:rsidR="000D0CFF" w:rsidRPr="00D21D19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  <w:p w14:paraId="748E70EF" w14:textId="5F9CB155" w:rsidR="00D21D19" w:rsidRPr="00D21D19" w:rsidRDefault="00D21D19" w:rsidP="00D21D1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C76A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例如：</w:t>
            </w:r>
            <w:proofErr w:type="gramStart"/>
            <w:r w:rsidR="000D0CF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居服員</w:t>
            </w:r>
            <w:proofErr w:type="gramEnd"/>
            <w:r w:rsidR="000D0CF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執行服務時</w:t>
            </w:r>
            <w:r w:rsidRPr="00C76A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，應注意</w:t>
            </w:r>
            <w:r w:rsidR="000D0CF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特殊疾病個案之照顧、應對及</w:t>
            </w:r>
            <w:r w:rsidRPr="00C76A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防護方式。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B7388A7" w14:textId="77777777" w:rsidR="00D21D19" w:rsidRPr="00E231FE" w:rsidRDefault="00D21D19" w:rsidP="00403951">
            <w:pPr>
              <w:pStyle w:val="ab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1FE">
              <w:rPr>
                <w:rFonts w:ascii="標楷體" w:eastAsia="標楷體" w:hAnsi="標楷體" w:hint="eastAsia"/>
                <w:sz w:val="28"/>
                <w:szCs w:val="28"/>
              </w:rPr>
              <w:t>當下您的處理方式</w:t>
            </w:r>
          </w:p>
          <w:p w14:paraId="34560274" w14:textId="77777777" w:rsidR="00403951" w:rsidRPr="00483133" w:rsidRDefault="00403951" w:rsidP="00403951">
            <w:pPr>
              <w:pStyle w:val="ab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是否有其他處理方式</w:t>
            </w:r>
          </w:p>
          <w:p w14:paraId="2089F515" w14:textId="77777777" w:rsid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AAF49BE" w14:textId="31AD07E5" w:rsid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614980F" w14:textId="6F1A564E" w:rsid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97036DC" w14:textId="13BCCED1" w:rsidR="00D21D19" w:rsidRPr="00D21D19" w:rsidRDefault="00D21D19" w:rsidP="00E231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4449979" w14:textId="68F01805" w:rsidR="00E231FE" w:rsidRDefault="00E231FE" w:rsidP="00E231FE">
      <w:pPr>
        <w:rPr>
          <w:rFonts w:ascii="標楷體" w:eastAsia="標楷體" w:hAnsi="標楷體"/>
          <w:sz w:val="28"/>
          <w:szCs w:val="28"/>
        </w:rPr>
      </w:pPr>
    </w:p>
    <w:p w14:paraId="5DD6650F" w14:textId="77777777" w:rsidR="00D21D19" w:rsidRPr="00E231FE" w:rsidRDefault="00D21D19" w:rsidP="00E231FE">
      <w:pPr>
        <w:rPr>
          <w:rFonts w:ascii="標楷體" w:eastAsia="標楷體" w:hAnsi="標楷體"/>
          <w:sz w:val="28"/>
          <w:szCs w:val="28"/>
        </w:rPr>
      </w:pPr>
    </w:p>
    <w:p w14:paraId="677B3AC4" w14:textId="43ED0F07" w:rsidR="008273E6" w:rsidRPr="00E231FE" w:rsidRDefault="00AD75AF" w:rsidP="00E231FE">
      <w:pPr>
        <w:rPr>
          <w:rFonts w:ascii="標楷體" w:eastAsia="標楷體" w:hAnsi="標楷體"/>
          <w:sz w:val="28"/>
          <w:szCs w:val="28"/>
        </w:rPr>
      </w:pPr>
      <w:bookmarkStart w:id="1" w:name="_gjdgxs" w:colFirst="0" w:colLast="0"/>
      <w:bookmarkEnd w:id="1"/>
      <w:r w:rsidRPr="00E231FE">
        <w:rPr>
          <w:rFonts w:ascii="標楷體" w:eastAsia="標楷體" w:hAnsi="標楷體"/>
          <w:sz w:val="28"/>
          <w:szCs w:val="28"/>
        </w:rPr>
        <w:t xml:space="preserve">單位主管：   </w:t>
      </w:r>
      <w:r w:rsidR="00BE6124" w:rsidRPr="00E231FE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E231FE">
        <w:rPr>
          <w:rFonts w:ascii="標楷體" w:eastAsia="標楷體" w:hAnsi="標楷體"/>
          <w:sz w:val="28"/>
          <w:szCs w:val="28"/>
        </w:rPr>
        <w:t xml:space="preserve">  </w:t>
      </w:r>
      <w:r w:rsidR="00BE6124" w:rsidRPr="00E231FE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E231FE">
        <w:rPr>
          <w:rFonts w:ascii="標楷體" w:eastAsia="標楷體" w:hAnsi="標楷體"/>
          <w:sz w:val="28"/>
          <w:szCs w:val="28"/>
        </w:rPr>
        <w:t xml:space="preserve">         </w:t>
      </w:r>
      <w:r w:rsidR="00BE6124" w:rsidRPr="00E231FE">
        <w:rPr>
          <w:rFonts w:ascii="標楷體" w:eastAsia="標楷體" w:hAnsi="標楷體" w:hint="eastAsia"/>
          <w:sz w:val="28"/>
          <w:szCs w:val="28"/>
        </w:rPr>
        <w:t>（</w:t>
      </w:r>
      <w:r w:rsidRPr="00E231FE">
        <w:rPr>
          <w:rFonts w:ascii="標楷體" w:eastAsia="標楷體" w:hAnsi="標楷體"/>
          <w:sz w:val="28"/>
          <w:szCs w:val="28"/>
        </w:rPr>
        <w:t>審閱並簽名</w:t>
      </w:r>
      <w:r w:rsidR="00F21F52">
        <w:rPr>
          <w:rFonts w:ascii="標楷體" w:eastAsia="標楷體" w:hAnsi="標楷體"/>
          <w:sz w:val="28"/>
          <w:szCs w:val="28"/>
        </w:rPr>
        <w:t>且</w:t>
      </w:r>
      <w:r w:rsidRPr="00E231FE">
        <w:rPr>
          <w:rFonts w:ascii="標楷體" w:eastAsia="標楷體" w:hAnsi="標楷體"/>
          <w:sz w:val="28"/>
          <w:szCs w:val="28"/>
          <w:highlight w:val="white"/>
        </w:rPr>
        <w:t>蓋</w:t>
      </w:r>
      <w:r w:rsidR="00A647E0">
        <w:rPr>
          <w:rFonts w:ascii="標楷體" w:eastAsia="標楷體" w:hAnsi="標楷體" w:hint="eastAsia"/>
          <w:sz w:val="28"/>
          <w:szCs w:val="28"/>
        </w:rPr>
        <w:t>(</w:t>
      </w:r>
      <w:r w:rsidR="00A647E0" w:rsidRPr="00E231FE">
        <w:rPr>
          <w:rFonts w:ascii="標楷體" w:eastAsia="標楷體" w:hAnsi="標楷體"/>
          <w:sz w:val="28"/>
          <w:szCs w:val="28"/>
        </w:rPr>
        <w:t>職</w:t>
      </w:r>
      <w:r w:rsidR="00A647E0">
        <w:rPr>
          <w:rFonts w:ascii="標楷體" w:eastAsia="標楷體" w:hAnsi="標楷體" w:hint="eastAsia"/>
          <w:sz w:val="28"/>
          <w:szCs w:val="28"/>
        </w:rPr>
        <w:t>)</w:t>
      </w:r>
      <w:r w:rsidRPr="00E231FE">
        <w:rPr>
          <w:rFonts w:ascii="標楷體" w:eastAsia="標楷體" w:hAnsi="標楷體"/>
          <w:sz w:val="28"/>
          <w:szCs w:val="28"/>
          <w:highlight w:val="white"/>
        </w:rPr>
        <w:t>章</w:t>
      </w:r>
      <w:r w:rsidR="00BE6124" w:rsidRPr="00E231FE">
        <w:rPr>
          <w:rFonts w:ascii="標楷體" w:eastAsia="標楷體" w:hAnsi="標楷體" w:hint="eastAsia"/>
          <w:sz w:val="28"/>
          <w:szCs w:val="28"/>
          <w:highlight w:val="white"/>
        </w:rPr>
        <w:t>）</w:t>
      </w:r>
    </w:p>
    <w:sectPr w:rsidR="008273E6" w:rsidRPr="00E231FE" w:rsidSect="00F62D5F">
      <w:footerReference w:type="default" r:id="rId7"/>
      <w:pgSz w:w="11906" w:h="16838"/>
      <w:pgMar w:top="1134" w:right="1134" w:bottom="1134" w:left="1134" w:header="851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C12C" w14:textId="77777777" w:rsidR="00997721" w:rsidRDefault="00997721" w:rsidP="00EE599C">
      <w:r>
        <w:separator/>
      </w:r>
    </w:p>
  </w:endnote>
  <w:endnote w:type="continuationSeparator" w:id="0">
    <w:p w14:paraId="47049FDC" w14:textId="77777777" w:rsidR="00997721" w:rsidRDefault="00997721" w:rsidP="00E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030298"/>
      <w:docPartObj>
        <w:docPartGallery w:val="Page Numbers (Bottom of Page)"/>
        <w:docPartUnique/>
      </w:docPartObj>
    </w:sdtPr>
    <w:sdtEndPr/>
    <w:sdtContent>
      <w:p w14:paraId="7C70BA19" w14:textId="560F6D47" w:rsidR="00F62D5F" w:rsidRDefault="00F62D5F" w:rsidP="00F62D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51" w:rsidRPr="0040395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D342" w14:textId="77777777" w:rsidR="00997721" w:rsidRDefault="00997721" w:rsidP="00EE599C">
      <w:r>
        <w:separator/>
      </w:r>
    </w:p>
  </w:footnote>
  <w:footnote w:type="continuationSeparator" w:id="0">
    <w:p w14:paraId="0D811A26" w14:textId="77777777" w:rsidR="00997721" w:rsidRDefault="00997721" w:rsidP="00EE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100"/>
    <w:multiLevelType w:val="hybridMultilevel"/>
    <w:tmpl w:val="70FAB166"/>
    <w:lvl w:ilvl="0" w:tplc="359AE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61756"/>
    <w:multiLevelType w:val="hybridMultilevel"/>
    <w:tmpl w:val="023068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70275"/>
    <w:multiLevelType w:val="hybridMultilevel"/>
    <w:tmpl w:val="F4CA70F2"/>
    <w:lvl w:ilvl="0" w:tplc="BD306C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EDC237D"/>
    <w:multiLevelType w:val="hybridMultilevel"/>
    <w:tmpl w:val="60ECC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A61C6"/>
    <w:multiLevelType w:val="hybridMultilevel"/>
    <w:tmpl w:val="6DE8F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47D89"/>
    <w:multiLevelType w:val="hybridMultilevel"/>
    <w:tmpl w:val="9DB0DAE6"/>
    <w:lvl w:ilvl="0" w:tplc="4E56B490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4AA97350"/>
    <w:multiLevelType w:val="hybridMultilevel"/>
    <w:tmpl w:val="70FAB166"/>
    <w:lvl w:ilvl="0" w:tplc="359AE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511251"/>
    <w:multiLevelType w:val="hybridMultilevel"/>
    <w:tmpl w:val="A170B8FA"/>
    <w:lvl w:ilvl="0" w:tplc="EBA6C67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B6EAE"/>
    <w:multiLevelType w:val="hybridMultilevel"/>
    <w:tmpl w:val="70FAB166"/>
    <w:lvl w:ilvl="0" w:tplc="359AE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5F59F9"/>
    <w:multiLevelType w:val="hybridMultilevel"/>
    <w:tmpl w:val="BD46D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E6"/>
    <w:rsid w:val="000C120E"/>
    <w:rsid w:val="000D0CFF"/>
    <w:rsid w:val="00100808"/>
    <w:rsid w:val="003F5164"/>
    <w:rsid w:val="003F78D6"/>
    <w:rsid w:val="00403951"/>
    <w:rsid w:val="004B32EB"/>
    <w:rsid w:val="005653AA"/>
    <w:rsid w:val="005D3AD7"/>
    <w:rsid w:val="006364B1"/>
    <w:rsid w:val="006C0157"/>
    <w:rsid w:val="006D5F77"/>
    <w:rsid w:val="00796743"/>
    <w:rsid w:val="007B23D4"/>
    <w:rsid w:val="007B6510"/>
    <w:rsid w:val="008273E6"/>
    <w:rsid w:val="00997721"/>
    <w:rsid w:val="009E5982"/>
    <w:rsid w:val="00A26DAA"/>
    <w:rsid w:val="00A647E0"/>
    <w:rsid w:val="00AD75AF"/>
    <w:rsid w:val="00AE2F18"/>
    <w:rsid w:val="00B73A01"/>
    <w:rsid w:val="00BE6124"/>
    <w:rsid w:val="00BE711C"/>
    <w:rsid w:val="00C610F4"/>
    <w:rsid w:val="00C731CE"/>
    <w:rsid w:val="00C76A20"/>
    <w:rsid w:val="00CD58FB"/>
    <w:rsid w:val="00D21D19"/>
    <w:rsid w:val="00E231FE"/>
    <w:rsid w:val="00E25D85"/>
    <w:rsid w:val="00EE599C"/>
    <w:rsid w:val="00F21F52"/>
    <w:rsid w:val="00F40B95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69AB"/>
  <w15:docId w15:val="{EE0C5025-89CB-4890-AA45-6DC3411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1FE"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rFonts w:ascii="PMingLiu" w:eastAsia="PMingLiu" w:hAnsi="PMingLiu" w:cs="PMingLiu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EE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9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99C"/>
    <w:rPr>
      <w:sz w:val="20"/>
      <w:szCs w:val="20"/>
    </w:rPr>
  </w:style>
  <w:style w:type="table" w:styleId="aa">
    <w:name w:val="Table Grid"/>
    <w:basedOn w:val="a1"/>
    <w:uiPriority w:val="39"/>
    <w:rsid w:val="00CD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6124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65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5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2022-10-07T09:20:00Z</cp:lastPrinted>
  <dcterms:created xsi:type="dcterms:W3CDTF">2022-11-23T14:26:00Z</dcterms:created>
  <dcterms:modified xsi:type="dcterms:W3CDTF">2022-11-23T14:28:00Z</dcterms:modified>
</cp:coreProperties>
</file>